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bidi w:val="0"/>
        <w:spacing w:line="560" w:lineRule="exact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center"/>
        <w:textAlignment w:val="auto"/>
        <w:rPr>
          <w:rFonts w:hint="default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安顺市</w:t>
      </w:r>
      <w:r>
        <w:rPr>
          <w:rFonts w:hint="default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科技活动周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center"/>
        <w:textAlignment w:val="auto"/>
        <w:rPr>
          <w:rFonts w:hint="default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活动很精彩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center"/>
        <w:textAlignment w:val="auto"/>
        <w:rPr>
          <w:rFonts w:hint="default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先睹为快</w:t>
      </w:r>
    </w:p>
    <w:p>
      <w:pPr>
        <w:pStyle w:val="11"/>
        <w:adjustRightInd w:val="0"/>
        <w:snapToGrid w:val="0"/>
        <w:spacing w:line="520" w:lineRule="exact"/>
        <w:rPr>
          <w:rFonts w:hint="eastAsia" w:ascii="Arial" w:hAnsi="Arial" w:cs="Arial"/>
          <w:lang w:val="en-US" w:eastAsia="zh-CN"/>
        </w:rPr>
      </w:pPr>
      <w:r>
        <w:rPr>
          <w:rFonts w:hint="eastAsia" w:ascii="Arial" w:hAnsi="Arial" w:cs="Arial"/>
          <w:lang w:val="en-US" w:eastAsia="zh-CN"/>
        </w:rPr>
        <w:t xml:space="preserve">   </w:t>
      </w:r>
    </w:p>
    <w:p>
      <w:pPr>
        <w:pStyle w:val="11"/>
        <w:adjustRightInd w:val="0"/>
        <w:snapToGrid w:val="0"/>
        <w:spacing w:line="520" w:lineRule="exact"/>
        <w:rPr>
          <w:rFonts w:hint="default" w:ascii="Times New Roman" w:hAnsi="Times New Roman" w:eastAsia="方正小标宋简体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2024年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安顺市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科技活动周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活动清单</w:t>
      </w:r>
    </w:p>
    <w:tbl>
      <w:tblPr>
        <w:tblStyle w:val="8"/>
        <w:tblW w:w="12956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708"/>
        <w:gridCol w:w="2237"/>
        <w:gridCol w:w="2652"/>
        <w:gridCol w:w="2463"/>
        <w:gridCol w:w="2287"/>
        <w:gridCol w:w="2609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54" w:hRule="atLeast"/>
          <w:jc w:val="center"/>
        </w:trPr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序号</w:t>
            </w:r>
          </w:p>
        </w:tc>
        <w:tc>
          <w:tcPr>
            <w:tcW w:w="223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活动名称</w:t>
            </w:r>
          </w:p>
        </w:tc>
        <w:tc>
          <w:tcPr>
            <w:tcW w:w="2652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主办单位</w:t>
            </w:r>
          </w:p>
        </w:tc>
        <w:tc>
          <w:tcPr>
            <w:tcW w:w="2463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承办单位</w:t>
            </w:r>
          </w:p>
        </w:tc>
        <w:tc>
          <w:tcPr>
            <w:tcW w:w="228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举办时间</w:t>
            </w:r>
          </w:p>
        </w:tc>
        <w:tc>
          <w:tcPr>
            <w:tcW w:w="260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  <w:lang w:val="en-US" w:eastAsia="zh-CN"/>
              </w:rPr>
              <w:t>举办</w:t>
            </w: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地点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90" w:hRule="atLeast"/>
          <w:jc w:val="center"/>
        </w:trPr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23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2024年安顺市科技活动周启动仪式</w:t>
            </w:r>
          </w:p>
        </w:tc>
        <w:tc>
          <w:tcPr>
            <w:tcW w:w="2652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中共安顺市委宣传部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安顺市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科学技术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局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安顺市科学技术协会</w:t>
            </w:r>
          </w:p>
        </w:tc>
        <w:tc>
          <w:tcPr>
            <w:tcW w:w="2463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西秀区人民政府</w:t>
            </w:r>
          </w:p>
        </w:tc>
        <w:tc>
          <w:tcPr>
            <w:tcW w:w="228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5月25日（星期六）上午10:00</w:t>
            </w:r>
          </w:p>
        </w:tc>
        <w:tc>
          <w:tcPr>
            <w:tcW w:w="260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安顺市若飞广场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153" w:hRule="atLeast"/>
          <w:jc w:val="center"/>
        </w:trPr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23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“全省科学实验展演赛”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安顺赛区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预选赛</w:t>
            </w:r>
          </w:p>
        </w:tc>
        <w:tc>
          <w:tcPr>
            <w:tcW w:w="2652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安顺市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科学技术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局</w:t>
            </w:r>
          </w:p>
        </w:tc>
        <w:tc>
          <w:tcPr>
            <w:tcW w:w="246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安顺市教育局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pacing w:line="300" w:lineRule="exact"/>
              <w:jc w:val="center"/>
              <w:textAlignment w:val="auto"/>
              <w:rPr>
                <w:rFonts w:hint="eastAsia" w:ascii="黑体" w:hAnsi="文泉驿微米黑" w:eastAsia="黑体" w:cs="黑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安顺市科学技术协会</w:t>
            </w:r>
          </w:p>
        </w:tc>
        <w:tc>
          <w:tcPr>
            <w:tcW w:w="228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6月-10月</w:t>
            </w:r>
          </w:p>
        </w:tc>
        <w:tc>
          <w:tcPr>
            <w:tcW w:w="2609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贵州航空产业城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pacing w:line="300" w:lineRule="exact"/>
              <w:jc w:val="center"/>
              <w:textAlignment w:val="auto"/>
              <w:rPr>
                <w:rFonts w:hint="eastAsia" w:ascii="黑体" w:hAnsi="文泉驿微米黑" w:eastAsia="黑体" w:cs="黑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展览馆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23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安顺市2024年地质灾害防治（科普知识）进校园宣传</w:t>
            </w:r>
          </w:p>
        </w:tc>
        <w:tc>
          <w:tcPr>
            <w:tcW w:w="265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安顺市自然资源局     安顺市教育局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安顺市应急管理局     安顺市科学技术协会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省地矿局112地质大队</w:t>
            </w:r>
          </w:p>
        </w:tc>
        <w:tc>
          <w:tcPr>
            <w:tcW w:w="2463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西秀区自然资源局     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西秀区教育局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西秀区应急管理局     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西秀区科学技术协会</w:t>
            </w:r>
          </w:p>
        </w:tc>
        <w:tc>
          <w:tcPr>
            <w:tcW w:w="228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5月25日</w:t>
            </w:r>
          </w:p>
        </w:tc>
        <w:tc>
          <w:tcPr>
            <w:tcW w:w="260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安顺市西秀区第十五小学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23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2024年“贵州电力之光”绿色电力科普知识进校园暨助力乡村振兴科普活动</w:t>
            </w:r>
          </w:p>
        </w:tc>
        <w:tc>
          <w:tcPr>
            <w:tcW w:w="265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安顺供电局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贵州省电机工程协会</w:t>
            </w:r>
          </w:p>
        </w:tc>
        <w:tc>
          <w:tcPr>
            <w:tcW w:w="246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普定供电局</w:t>
            </w:r>
          </w:p>
        </w:tc>
        <w:tc>
          <w:tcPr>
            <w:tcW w:w="228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5月25日-6月3日</w:t>
            </w:r>
          </w:p>
        </w:tc>
        <w:tc>
          <w:tcPr>
            <w:tcW w:w="260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普定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县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化处镇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824" w:hRule="atLeast"/>
          <w:jc w:val="center"/>
        </w:trPr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23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科技政策进园区</w:t>
            </w:r>
          </w:p>
        </w:tc>
        <w:tc>
          <w:tcPr>
            <w:tcW w:w="265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安顺市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科学技术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局</w:t>
            </w:r>
          </w:p>
        </w:tc>
        <w:tc>
          <w:tcPr>
            <w:tcW w:w="246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西秀区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科学技术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局</w:t>
            </w:r>
          </w:p>
        </w:tc>
        <w:tc>
          <w:tcPr>
            <w:tcW w:w="228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28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  <w:tc>
          <w:tcPr>
            <w:tcW w:w="260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西秀区产业园区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716" w:hRule="atLeast"/>
          <w:jc w:val="center"/>
        </w:trPr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23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科技专家进农村</w:t>
            </w:r>
          </w:p>
        </w:tc>
        <w:tc>
          <w:tcPr>
            <w:tcW w:w="265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安顺市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科学技术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局</w:t>
            </w:r>
          </w:p>
        </w:tc>
        <w:tc>
          <w:tcPr>
            <w:tcW w:w="246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西秀区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科学技术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局</w:t>
            </w:r>
          </w:p>
        </w:tc>
        <w:tc>
          <w:tcPr>
            <w:tcW w:w="228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  <w:tc>
          <w:tcPr>
            <w:tcW w:w="260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西秀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区辖区乡镇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773" w:hRule="atLeast"/>
          <w:jc w:val="center"/>
        </w:trPr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23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航空科普知识进行校园</w:t>
            </w:r>
          </w:p>
        </w:tc>
        <w:tc>
          <w:tcPr>
            <w:tcW w:w="265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安顺市科学技术局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安顺市教育局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安顺市科学技术协会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贵州航空产业集团</w:t>
            </w:r>
          </w:p>
        </w:tc>
        <w:tc>
          <w:tcPr>
            <w:tcW w:w="246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西秀区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科学技术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局</w:t>
            </w:r>
          </w:p>
        </w:tc>
        <w:tc>
          <w:tcPr>
            <w:tcW w:w="228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5月29日</w:t>
            </w:r>
          </w:p>
        </w:tc>
        <w:tc>
          <w:tcPr>
            <w:tcW w:w="260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安顺市民族中学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048" w:hRule="atLeast"/>
          <w:jc w:val="center"/>
        </w:trPr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23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农业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科普基地开放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及送农业科技下基层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活动</w:t>
            </w:r>
          </w:p>
        </w:tc>
        <w:tc>
          <w:tcPr>
            <w:tcW w:w="265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安顺市农业科学院</w:t>
            </w:r>
          </w:p>
        </w:tc>
        <w:tc>
          <w:tcPr>
            <w:tcW w:w="246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安顺市农业科学院</w:t>
            </w:r>
          </w:p>
        </w:tc>
        <w:tc>
          <w:tcPr>
            <w:tcW w:w="228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日—6月1日</w:t>
            </w:r>
          </w:p>
        </w:tc>
        <w:tc>
          <w:tcPr>
            <w:tcW w:w="260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普定县白岩镇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23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弘扬科学家精神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激发全社会创新活力--绿水青山，共享美好大自然</w:t>
            </w:r>
          </w:p>
        </w:tc>
        <w:tc>
          <w:tcPr>
            <w:tcW w:w="265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贵州省烟草公司安顺市公司</w:t>
            </w:r>
          </w:p>
        </w:tc>
        <w:tc>
          <w:tcPr>
            <w:tcW w:w="246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安顺市烟草公司西秀区分公司</w:t>
            </w:r>
          </w:p>
        </w:tc>
        <w:tc>
          <w:tcPr>
            <w:tcW w:w="228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5月25日-6月3日</w:t>
            </w:r>
          </w:p>
        </w:tc>
        <w:tc>
          <w:tcPr>
            <w:tcW w:w="260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西秀区双堡镇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806" w:hRule="atLeast"/>
          <w:jc w:val="center"/>
        </w:trPr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23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中医药文化传承与中医药技术推广</w:t>
            </w:r>
          </w:p>
        </w:tc>
        <w:tc>
          <w:tcPr>
            <w:tcW w:w="265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安顺市中医院</w:t>
            </w:r>
          </w:p>
        </w:tc>
        <w:tc>
          <w:tcPr>
            <w:tcW w:w="246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安顺市中医院</w:t>
            </w:r>
          </w:p>
        </w:tc>
        <w:tc>
          <w:tcPr>
            <w:tcW w:w="228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5月25日-6月3日</w:t>
            </w:r>
          </w:p>
        </w:tc>
        <w:tc>
          <w:tcPr>
            <w:tcW w:w="260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西秀区中医药联盟单位（卫生院）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223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安顺市2024年机器人竞赛</w:t>
            </w:r>
          </w:p>
        </w:tc>
        <w:tc>
          <w:tcPr>
            <w:tcW w:w="265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安顺市教育局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安顺市科学技术协会</w:t>
            </w:r>
          </w:p>
        </w:tc>
        <w:tc>
          <w:tcPr>
            <w:tcW w:w="246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市青少中心</w:t>
            </w:r>
          </w:p>
        </w:tc>
        <w:tc>
          <w:tcPr>
            <w:tcW w:w="228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5月19日 </w:t>
            </w:r>
          </w:p>
        </w:tc>
        <w:tc>
          <w:tcPr>
            <w:tcW w:w="260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安顺市八小集团第九小学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325" w:hRule="atLeast"/>
          <w:jc w:val="center"/>
        </w:trPr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223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第十届全国青年科普创新实验暨作品大赛贵州赛区安顺市赛点</w:t>
            </w:r>
          </w:p>
        </w:tc>
        <w:tc>
          <w:tcPr>
            <w:tcW w:w="265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安顺市科学技术协会</w:t>
            </w:r>
          </w:p>
        </w:tc>
        <w:tc>
          <w:tcPr>
            <w:tcW w:w="246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安顺市科学技术协会</w:t>
            </w:r>
          </w:p>
        </w:tc>
        <w:tc>
          <w:tcPr>
            <w:tcW w:w="228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5月12日</w:t>
            </w:r>
          </w:p>
        </w:tc>
        <w:tc>
          <w:tcPr>
            <w:tcW w:w="260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安顺市实验学校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223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健康教育进校园</w:t>
            </w:r>
          </w:p>
        </w:tc>
        <w:tc>
          <w:tcPr>
            <w:tcW w:w="265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安顺市教育局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安顺市科学技术协会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安顺市直关工委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安顺市妇幼保健院</w:t>
            </w:r>
          </w:p>
        </w:tc>
        <w:tc>
          <w:tcPr>
            <w:tcW w:w="246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安顺市第五中学</w:t>
            </w:r>
          </w:p>
        </w:tc>
        <w:tc>
          <w:tcPr>
            <w:tcW w:w="228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5月30日</w:t>
            </w:r>
          </w:p>
        </w:tc>
        <w:tc>
          <w:tcPr>
            <w:tcW w:w="260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安顺市第五中学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223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中医药文化传承与中医药技术推广</w:t>
            </w:r>
          </w:p>
        </w:tc>
        <w:tc>
          <w:tcPr>
            <w:tcW w:w="265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安顺市中医院</w:t>
            </w:r>
          </w:p>
        </w:tc>
        <w:tc>
          <w:tcPr>
            <w:tcW w:w="246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安顺市中医院</w:t>
            </w:r>
          </w:p>
        </w:tc>
        <w:tc>
          <w:tcPr>
            <w:tcW w:w="228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5月-12月</w:t>
            </w:r>
          </w:p>
        </w:tc>
        <w:tc>
          <w:tcPr>
            <w:tcW w:w="260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西秀区中医药联盟单位（卫生院）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223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健康科普</w:t>
            </w:r>
          </w:p>
        </w:tc>
        <w:tc>
          <w:tcPr>
            <w:tcW w:w="265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中国贵航集团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三0二医院</w:t>
            </w:r>
          </w:p>
        </w:tc>
        <w:tc>
          <w:tcPr>
            <w:tcW w:w="246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中国贵航集团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三0二医院</w:t>
            </w:r>
          </w:p>
        </w:tc>
        <w:tc>
          <w:tcPr>
            <w:tcW w:w="228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5月28日</w:t>
            </w:r>
          </w:p>
        </w:tc>
        <w:tc>
          <w:tcPr>
            <w:tcW w:w="260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平坝区乐平镇新兴村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长城小标宋体">
    <w:altName w:val="宋体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文泉驿微米黑">
    <w:altName w:val="黑体"/>
    <w:panose1 w:val="020B0606030804020204"/>
    <w:charset w:val="00"/>
    <w:family w:val="auto"/>
    <w:pitch w:val="default"/>
    <w:sig w:usb0="00000000" w:usb1="00000000" w:usb2="00800036" w:usb3="00000000" w:csb0="603E019F" w:csb1="DFD7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yYmMyODM0NzNjOTk2NmY0NDgwNGE5OGZjMGQzYWMifQ=="/>
  </w:docVars>
  <w:rsids>
    <w:rsidRoot w:val="67C11077"/>
    <w:rsid w:val="00E460A5"/>
    <w:rsid w:val="01C61FBD"/>
    <w:rsid w:val="02493090"/>
    <w:rsid w:val="034069F6"/>
    <w:rsid w:val="052B4CCF"/>
    <w:rsid w:val="07F910B5"/>
    <w:rsid w:val="08497F2C"/>
    <w:rsid w:val="08A94889"/>
    <w:rsid w:val="11692E07"/>
    <w:rsid w:val="11A01C12"/>
    <w:rsid w:val="12066789"/>
    <w:rsid w:val="16CD208A"/>
    <w:rsid w:val="16DE6045"/>
    <w:rsid w:val="1763479D"/>
    <w:rsid w:val="1C1222ED"/>
    <w:rsid w:val="219A461E"/>
    <w:rsid w:val="23ED5B1A"/>
    <w:rsid w:val="255F47F5"/>
    <w:rsid w:val="258B7398"/>
    <w:rsid w:val="26DD3B4D"/>
    <w:rsid w:val="2815563F"/>
    <w:rsid w:val="28B07116"/>
    <w:rsid w:val="29143FCC"/>
    <w:rsid w:val="294F692F"/>
    <w:rsid w:val="2A2B2EF8"/>
    <w:rsid w:val="2E165C6D"/>
    <w:rsid w:val="2E7A444E"/>
    <w:rsid w:val="2EFA10EB"/>
    <w:rsid w:val="302A1EA4"/>
    <w:rsid w:val="31C75889"/>
    <w:rsid w:val="32C43EEA"/>
    <w:rsid w:val="373B04F2"/>
    <w:rsid w:val="39292CF8"/>
    <w:rsid w:val="41807B75"/>
    <w:rsid w:val="42B71375"/>
    <w:rsid w:val="438C104B"/>
    <w:rsid w:val="46843C64"/>
    <w:rsid w:val="4B14730E"/>
    <w:rsid w:val="4E5D62A1"/>
    <w:rsid w:val="4FBF7ABB"/>
    <w:rsid w:val="52F932E4"/>
    <w:rsid w:val="53AA2830"/>
    <w:rsid w:val="53E977FC"/>
    <w:rsid w:val="55456CB4"/>
    <w:rsid w:val="582708F3"/>
    <w:rsid w:val="593C4479"/>
    <w:rsid w:val="59F3491A"/>
    <w:rsid w:val="5A1804F3"/>
    <w:rsid w:val="5ACB1A0A"/>
    <w:rsid w:val="5BCC3C8B"/>
    <w:rsid w:val="5F13572D"/>
    <w:rsid w:val="64F16511"/>
    <w:rsid w:val="65937BE5"/>
    <w:rsid w:val="67C11077"/>
    <w:rsid w:val="687F5BE1"/>
    <w:rsid w:val="68E34275"/>
    <w:rsid w:val="6A682DD1"/>
    <w:rsid w:val="6EF530A1"/>
    <w:rsid w:val="6F991C7F"/>
    <w:rsid w:val="73AB3D2F"/>
    <w:rsid w:val="73AD7AA7"/>
    <w:rsid w:val="78604120"/>
    <w:rsid w:val="78746DE5"/>
    <w:rsid w:val="7C686C61"/>
    <w:rsid w:val="7C8C2E9A"/>
    <w:rsid w:val="7FAC50B6"/>
    <w:rsid w:val="7FB16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4">
    <w:name w:val="heading 2"/>
    <w:basedOn w:val="1"/>
    <w:next w:val="1"/>
    <w:autoRedefine/>
    <w:qFormat/>
    <w:uiPriority w:val="0"/>
    <w:pPr>
      <w:adjustRightInd w:val="0"/>
      <w:snapToGrid w:val="0"/>
      <w:spacing w:after="0" w:line="336" w:lineRule="auto"/>
      <w:ind w:firstLine="856" w:firstLineChars="200"/>
      <w:outlineLvl w:val="1"/>
    </w:pPr>
    <w:rPr>
      <w:rFonts w:eastAsia="楷体_GB2312"/>
    </w:rPr>
  </w:style>
  <w:style w:type="paragraph" w:styleId="5">
    <w:name w:val="heading 4"/>
    <w:basedOn w:val="1"/>
    <w:next w:val="1"/>
    <w:autoRedefine/>
    <w:unhideWhenUsed/>
    <w:qFormat/>
    <w:uiPriority w:val="0"/>
    <w:pPr>
      <w:spacing w:line="300" w:lineRule="auto"/>
      <w:jc w:val="center"/>
      <w:outlineLvl w:val="3"/>
    </w:pPr>
    <w:rPr>
      <w:rFonts w:eastAsia="长城小标宋体" w:cs="Times New Roman"/>
      <w:b/>
      <w:bCs/>
      <w:spacing w:val="6"/>
      <w:sz w:val="44"/>
      <w:szCs w:val="44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黑体" w:hAnsi="文泉驿微米黑" w:eastAsia="黑体" w:cs="黑体"/>
      <w:color w:val="000000"/>
      <w:sz w:val="24"/>
      <w:szCs w:val="24"/>
      <w:lang w:val="en-US" w:eastAsia="zh-CN" w:bidi="ar-SA"/>
    </w:rPr>
  </w:style>
  <w:style w:type="paragraph" w:styleId="6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autoRedefine/>
    <w:qFormat/>
    <w:uiPriority w:val="0"/>
    <w:rPr>
      <w:b/>
    </w:rPr>
  </w:style>
  <w:style w:type="paragraph" w:customStyle="1" w:styleId="11">
    <w:name w:val="附件标题"/>
    <w:basedOn w:val="5"/>
    <w:next w:val="1"/>
    <w:autoRedefine/>
    <w:qFormat/>
    <w:uiPriority w:val="0"/>
    <w:rPr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1335</Words>
  <Characters>1455</Characters>
  <Lines>0</Lines>
  <Paragraphs>0</Paragraphs>
  <TotalTime>1</TotalTime>
  <ScaleCrop>false</ScaleCrop>
  <LinksUpToDate>false</LinksUpToDate>
  <CharactersWithSpaces>1499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2024-05-19T10:28:00Z</dcterms:created>
  <dc:creator>蓝*^o^*星</dc:creator>
  <cp:lastModifiedBy>天天睡不醒</cp:lastModifiedBy>
  <cp:lastPrinted>2024-05-20T00:39:00Z</cp:lastPrinted>
  <dcterms:modified xsi:type="dcterms:W3CDTF">2024-05-23T06:53:52Z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EA2ECEE6080F47B1BC58D2206CF839AA_13</vt:lpwstr>
  </property>
</Properties>
</file>